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7AEE1" w14:textId="360FB56A" w:rsidR="00441F26" w:rsidRDefault="00E40E32" w:rsidP="00441F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21E70C25" wp14:editId="48CA5C98">
            <wp:simplePos x="0" y="0"/>
            <wp:positionH relativeFrom="column">
              <wp:posOffset>232410</wp:posOffset>
            </wp:positionH>
            <wp:positionV relativeFrom="paragraph">
              <wp:posOffset>-6985</wp:posOffset>
            </wp:positionV>
            <wp:extent cx="856615" cy="961390"/>
            <wp:effectExtent l="0" t="0" r="63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88B">
        <w:rPr>
          <w:rFonts w:ascii="Times New Roman" w:hAnsi="Times New Roman" w:cs="Times New Roman"/>
          <w:i/>
          <w:noProof/>
          <w:sz w:val="18"/>
          <w:szCs w:val="18"/>
          <w:u w:val="single"/>
        </w:rPr>
        <w:drawing>
          <wp:anchor distT="0" distB="0" distL="114300" distR="114300" simplePos="0" relativeHeight="251661824" behindDoc="1" locked="0" layoutInCell="1" allowOverlap="1" wp14:anchorId="0A3AFEB7" wp14:editId="13AF79FA">
            <wp:simplePos x="0" y="0"/>
            <wp:positionH relativeFrom="column">
              <wp:posOffset>4994910</wp:posOffset>
            </wp:positionH>
            <wp:positionV relativeFrom="paragraph">
              <wp:posOffset>45085</wp:posOffset>
            </wp:positionV>
            <wp:extent cx="1209675" cy="808539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08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17A" w:rsidRPr="00441F26">
        <w:rPr>
          <w:rFonts w:ascii="Times New Roman" w:hAnsi="Times New Roman" w:cs="Times New Roman"/>
          <w:b/>
          <w:i/>
          <w:sz w:val="28"/>
          <w:szCs w:val="28"/>
        </w:rPr>
        <w:t>ISTITUTO COMPRENSIVO</w:t>
      </w:r>
    </w:p>
    <w:p w14:paraId="4D0B682D" w14:textId="3DAF71FF" w:rsidR="00B1517A" w:rsidRPr="00441F26" w:rsidRDefault="00B1517A" w:rsidP="00441F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41F26">
        <w:rPr>
          <w:rFonts w:ascii="Times New Roman" w:hAnsi="Times New Roman" w:cs="Times New Roman"/>
          <w:b/>
          <w:i/>
          <w:sz w:val="36"/>
          <w:szCs w:val="36"/>
        </w:rPr>
        <w:t>“CILEA - MAMELI”</w:t>
      </w:r>
    </w:p>
    <w:p w14:paraId="49A86ECC" w14:textId="15E9CAE7" w:rsidR="00B1517A" w:rsidRPr="00441F26" w:rsidRDefault="00B1517A" w:rsidP="00441F26">
      <w:pPr>
        <w:tabs>
          <w:tab w:val="left" w:pos="255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41F26">
        <w:rPr>
          <w:rFonts w:ascii="Times New Roman" w:hAnsi="Times New Roman" w:cs="Times New Roman"/>
          <w:b/>
          <w:i/>
          <w:sz w:val="20"/>
          <w:szCs w:val="20"/>
        </w:rPr>
        <w:t xml:space="preserve">via Caputo, </w:t>
      </w:r>
      <w:r w:rsidR="00441F26" w:rsidRPr="00441F26">
        <w:rPr>
          <w:rFonts w:ascii="Times New Roman" w:hAnsi="Times New Roman" w:cs="Times New Roman"/>
          <w:b/>
          <w:i/>
          <w:sz w:val="20"/>
          <w:szCs w:val="20"/>
        </w:rPr>
        <w:t>1 -</w:t>
      </w:r>
      <w:r w:rsidRPr="00441F26">
        <w:rPr>
          <w:rFonts w:ascii="Times New Roman" w:hAnsi="Times New Roman" w:cs="Times New Roman"/>
          <w:b/>
          <w:i/>
          <w:sz w:val="20"/>
          <w:szCs w:val="20"/>
        </w:rPr>
        <w:t xml:space="preserve"> 80023</w:t>
      </w:r>
      <w:r w:rsidR="00441F26" w:rsidRPr="00441F2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441F26">
        <w:rPr>
          <w:rFonts w:ascii="Times New Roman" w:hAnsi="Times New Roman" w:cs="Times New Roman"/>
          <w:b/>
          <w:i/>
          <w:sz w:val="20"/>
          <w:szCs w:val="20"/>
        </w:rPr>
        <w:t>CAIVANO (NA)</w:t>
      </w:r>
    </w:p>
    <w:p w14:paraId="5DAF69E4" w14:textId="01E23E4E" w:rsidR="00B1517A" w:rsidRPr="00441F26" w:rsidRDefault="00B1517A" w:rsidP="00441F2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41F26">
        <w:rPr>
          <w:rFonts w:ascii="Times New Roman" w:hAnsi="Times New Roman" w:cs="Times New Roman"/>
          <w:i/>
          <w:sz w:val="18"/>
          <w:szCs w:val="18"/>
        </w:rPr>
        <w:t>Tel. 081/ 8353690- telefax 081/8363787</w:t>
      </w:r>
      <w:r w:rsidRPr="00441F26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Pr="00441F26">
        <w:rPr>
          <w:rFonts w:ascii="Times New Roman" w:hAnsi="Times New Roman" w:cs="Times New Roman"/>
          <w:i/>
          <w:sz w:val="18"/>
          <w:szCs w:val="18"/>
        </w:rPr>
        <w:t>Codice Scuola – NAIC8DR00T</w:t>
      </w:r>
    </w:p>
    <w:p w14:paraId="0FD1E058" w14:textId="25C99DCA" w:rsidR="00441F26" w:rsidRPr="00441F26" w:rsidRDefault="00B1517A" w:rsidP="00441F2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41F26">
        <w:rPr>
          <w:rFonts w:ascii="Times New Roman" w:hAnsi="Times New Roman" w:cs="Times New Roman"/>
          <w:i/>
          <w:sz w:val="18"/>
          <w:szCs w:val="18"/>
        </w:rPr>
        <w:t>e-mail</w:t>
      </w:r>
      <w:r w:rsidRPr="00441F26">
        <w:rPr>
          <w:rFonts w:ascii="Times New Roman" w:hAnsi="Times New Roman" w:cs="Times New Roman"/>
          <w:i/>
          <w:color w:val="0000FF"/>
          <w:sz w:val="18"/>
          <w:szCs w:val="18"/>
          <w:u w:val="single"/>
        </w:rPr>
        <w:t xml:space="preserve">: </w:t>
      </w:r>
      <w:hyperlink r:id="rId9" w:history="1">
        <w:r w:rsidRPr="00441F26">
          <w:rPr>
            <w:rStyle w:val="Collegamentoipertestuale"/>
            <w:rFonts w:ascii="Times New Roman" w:hAnsi="Times New Roman" w:cs="Times New Roman"/>
            <w:i/>
            <w:sz w:val="18"/>
            <w:szCs w:val="18"/>
          </w:rPr>
          <w:t>naic8dr00t@istruzione.it</w:t>
        </w:r>
      </w:hyperlink>
      <w:r w:rsidR="00441F26" w:rsidRPr="00441F26">
        <w:rPr>
          <w:rStyle w:val="Collegamentoipertestuale"/>
          <w:rFonts w:ascii="Times New Roman" w:hAnsi="Times New Roman" w:cs="Times New Roman"/>
          <w:i/>
          <w:sz w:val="18"/>
          <w:szCs w:val="18"/>
        </w:rPr>
        <w:t xml:space="preserve"> </w:t>
      </w:r>
      <w:r w:rsidRPr="00441F26">
        <w:rPr>
          <w:rFonts w:ascii="Times New Roman" w:hAnsi="Times New Roman" w:cs="Times New Roman"/>
          <w:i/>
          <w:sz w:val="18"/>
          <w:szCs w:val="18"/>
          <w:u w:val="single"/>
        </w:rPr>
        <w:t xml:space="preserve">- </w:t>
      </w:r>
      <w:hyperlink r:id="rId10" w:history="1">
        <w:r w:rsidRPr="00441F26">
          <w:rPr>
            <w:rStyle w:val="Collegamentoipertestuale"/>
            <w:rFonts w:ascii="Times New Roman" w:hAnsi="Times New Roman" w:cs="Times New Roman"/>
            <w:i/>
            <w:sz w:val="18"/>
            <w:szCs w:val="18"/>
          </w:rPr>
          <w:t>naic8dr00t@pec.istruzione.it</w:t>
        </w:r>
      </w:hyperlink>
    </w:p>
    <w:p w14:paraId="2D7E2B3E" w14:textId="339409C3" w:rsidR="00B1517A" w:rsidRPr="00441F26" w:rsidRDefault="00B1517A" w:rsidP="00441F2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u w:val="single"/>
        </w:rPr>
      </w:pPr>
      <w:r w:rsidRPr="00441F26">
        <w:rPr>
          <w:rFonts w:ascii="Times New Roman" w:hAnsi="Times New Roman" w:cs="Times New Roman"/>
          <w:i/>
          <w:sz w:val="18"/>
          <w:szCs w:val="18"/>
          <w:u w:val="single"/>
        </w:rPr>
        <w:t>c.f. 93053270638</w:t>
      </w:r>
    </w:p>
    <w:p w14:paraId="1C9B8404" w14:textId="77777777" w:rsidR="005E3C85" w:rsidRDefault="005E3C85" w:rsidP="00DF59EF">
      <w:pPr>
        <w:rPr>
          <w:rFonts w:ascii="Times New Roman" w:hAnsi="Times New Roman" w:cs="Times New Roman"/>
          <w:b/>
          <w:sz w:val="28"/>
          <w:szCs w:val="28"/>
        </w:rPr>
      </w:pPr>
    </w:p>
    <w:p w14:paraId="15244B1F" w14:textId="75026E2F" w:rsidR="00DF59EF" w:rsidRPr="001D48DA" w:rsidRDefault="00DF59EF" w:rsidP="001D48DA">
      <w:pPr>
        <w:jc w:val="center"/>
        <w:rPr>
          <w:rStyle w:val="Riferimentointenso"/>
          <w:sz w:val="36"/>
          <w:szCs w:val="36"/>
        </w:rPr>
      </w:pPr>
      <w:r w:rsidRPr="001D48DA">
        <w:rPr>
          <w:rStyle w:val="Riferimentointenso"/>
          <w:sz w:val="36"/>
          <w:szCs w:val="36"/>
        </w:rPr>
        <w:t>MONITORAGGIO MENSILE PROGRAMMAZIONE DISCIPLINARE</w:t>
      </w:r>
    </w:p>
    <w:p w14:paraId="56AE74C8" w14:textId="77B80813" w:rsidR="009F78C3" w:rsidRPr="009F78C3" w:rsidRDefault="009F78C3" w:rsidP="00695C6A">
      <w:pPr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MESE</w:t>
      </w:r>
      <w:r w:rsidR="00695C6A">
        <w:rPr>
          <w:rFonts w:ascii="Times New Roman" w:hAnsi="Times New Roman" w:cs="Times New Roman"/>
          <w:b/>
          <w:iCs/>
          <w:sz w:val="28"/>
          <w:szCs w:val="28"/>
        </w:rPr>
        <w:t xml:space="preserve"> _________________</w:t>
      </w:r>
    </w:p>
    <w:p w14:paraId="2C62AA8C" w14:textId="77777777" w:rsidR="00DF59EF" w:rsidRPr="009D6AC0" w:rsidRDefault="00DF59EF" w:rsidP="0099411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6AC0">
        <w:rPr>
          <w:rFonts w:ascii="Times New Roman" w:hAnsi="Times New Roman" w:cs="Times New Roman"/>
          <w:b/>
          <w:sz w:val="28"/>
          <w:szCs w:val="28"/>
        </w:rPr>
        <w:t>CLASSE:</w:t>
      </w:r>
    </w:p>
    <w:p w14:paraId="60357EDF" w14:textId="77777777" w:rsidR="00DF59EF" w:rsidRPr="009D6AC0" w:rsidRDefault="00DF59EF" w:rsidP="0099411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6AC0">
        <w:rPr>
          <w:rFonts w:ascii="Times New Roman" w:hAnsi="Times New Roman" w:cs="Times New Roman"/>
          <w:b/>
          <w:sz w:val="28"/>
          <w:szCs w:val="28"/>
        </w:rPr>
        <w:t>DISCIPLINA:</w:t>
      </w:r>
    </w:p>
    <w:p w14:paraId="7F510BD2" w14:textId="0404FDA4" w:rsidR="00151DC8" w:rsidRPr="00595356" w:rsidRDefault="005448B6" w:rsidP="0099411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6AC0">
        <w:rPr>
          <w:rFonts w:ascii="Times New Roman" w:hAnsi="Times New Roman" w:cs="Times New Roman"/>
          <w:b/>
          <w:sz w:val="28"/>
          <w:szCs w:val="28"/>
        </w:rPr>
        <w:t>DOCENTE:</w:t>
      </w:r>
    </w:p>
    <w:p w14:paraId="15B264B2" w14:textId="0DDEACB9" w:rsidR="00151DC8" w:rsidRDefault="00F75792" w:rsidP="00EF2CF8">
      <w:pPr>
        <w:spacing w:befor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PROGRAMMA SVOLTO</w:t>
      </w:r>
      <w:r w:rsidR="00595356">
        <w:rPr>
          <w:rFonts w:ascii="Times New Roman" w:hAnsi="Times New Roman" w:cs="Times New Roman"/>
          <w:sz w:val="28"/>
          <w:szCs w:val="28"/>
        </w:rPr>
        <w:t xml:space="preserve"> (contenuti)</w:t>
      </w:r>
      <w:r w:rsidR="00151DC8">
        <w:rPr>
          <w:rFonts w:ascii="Times New Roman" w:hAnsi="Times New Roman" w:cs="Times New Roman"/>
          <w:sz w:val="28"/>
          <w:szCs w:val="28"/>
        </w:rPr>
        <w:t>:</w:t>
      </w:r>
    </w:p>
    <w:p w14:paraId="77CDB45D" w14:textId="21A737E4" w:rsidR="00151DC8" w:rsidRDefault="00151DC8" w:rsidP="00DF59EF">
      <w:pPr>
        <w:rPr>
          <w:rFonts w:ascii="Times New Roman" w:hAnsi="Times New Roman" w:cs="Times New Roman"/>
          <w:sz w:val="28"/>
          <w:szCs w:val="28"/>
        </w:rPr>
      </w:pPr>
    </w:p>
    <w:p w14:paraId="2A04CEE3" w14:textId="0EECC101" w:rsidR="00DF59EF" w:rsidRDefault="00DF59EF" w:rsidP="001E19CA">
      <w:pPr>
        <w:tabs>
          <w:tab w:val="left" w:pos="7371"/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Programmazione svolta nei tempi stabiliti:</w:t>
      </w:r>
      <w:r w:rsidR="001E19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SI</w:t>
      </w:r>
      <w:r w:rsidR="005C269B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555203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1E19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NO</w:t>
      </w:r>
      <w:r w:rsidR="005C269B">
        <w:rPr>
          <w:rFonts w:ascii="Times New Roman" w:hAnsi="Times New Roman" w:cs="Times New Roman"/>
          <w:sz w:val="28"/>
          <w:szCs w:val="28"/>
        </w:rPr>
        <w:t xml:space="preserve"> </w:t>
      </w:r>
      <w:sdt>
        <w:sdtPr>
          <w:rPr>
            <w:rFonts w:ascii="Times New Roman" w:hAnsi="Times New Roman" w:cs="Times New Roman"/>
            <w:sz w:val="28"/>
            <w:szCs w:val="28"/>
          </w:rPr>
          <w:id w:val="1771584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2B67CC16" w14:textId="77777777" w:rsidR="00DF59EF" w:rsidRPr="00151DC8" w:rsidRDefault="00DF59EF" w:rsidP="001E19CA">
      <w:pPr>
        <w:tabs>
          <w:tab w:val="left" w:pos="7371"/>
          <w:tab w:val="left" w:pos="8505"/>
        </w:tabs>
        <w:rPr>
          <w:rFonts w:ascii="Times New Roman" w:hAnsi="Times New Roman" w:cs="Times New Roman"/>
          <w:b/>
          <w:sz w:val="28"/>
          <w:szCs w:val="28"/>
        </w:rPr>
      </w:pPr>
      <w:r w:rsidRPr="00151DC8">
        <w:rPr>
          <w:rFonts w:ascii="Times New Roman" w:hAnsi="Times New Roman" w:cs="Times New Roman"/>
          <w:b/>
          <w:sz w:val="28"/>
          <w:szCs w:val="28"/>
        </w:rPr>
        <w:t>Cause rallentamento della programmazione:</w:t>
      </w:r>
    </w:p>
    <w:p w14:paraId="480D4341" w14:textId="5F8ADEFA" w:rsidR="00D53B02" w:rsidRDefault="00DF59EF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Assenza alunni</w:t>
      </w:r>
      <w:r w:rsidR="005448B6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-41932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3FD9F798" w14:textId="0BCD0FBD" w:rsidR="00D53B02" w:rsidRDefault="00D53B02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Assenza docente</w:t>
      </w:r>
      <w:r w:rsidR="00595356">
        <w:rPr>
          <w:rFonts w:ascii="Times New Roman" w:hAnsi="Times New Roman" w:cs="Times New Roman"/>
          <w:sz w:val="28"/>
          <w:szCs w:val="28"/>
        </w:rPr>
        <w:t xml:space="preserve"> (indicare la causa)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-46768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27FC5A09" w14:textId="043AE883" w:rsidR="00DF59EF" w:rsidRPr="00D53B02" w:rsidRDefault="00D53B02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Fattori esterni (allerta meteo, assemblee</w:t>
      </w:r>
      <w:r w:rsidR="00695C6A"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sz w:val="28"/>
          <w:szCs w:val="28"/>
        </w:rPr>
        <w:t>)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245227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1716E09E" w14:textId="249399F0" w:rsidR="00DF59EF" w:rsidRDefault="00DF59EF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Carenza competenze base</w:t>
      </w:r>
      <w:r w:rsidR="00BF1C0F">
        <w:rPr>
          <w:rFonts w:ascii="Times New Roman" w:hAnsi="Times New Roman" w:cs="Times New Roman"/>
          <w:sz w:val="28"/>
          <w:szCs w:val="28"/>
        </w:rPr>
        <w:t xml:space="preserve"> 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1771885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63B3BC9A" w14:textId="4F7F4EF3" w:rsidR="00D53B02" w:rsidRDefault="00D53B02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Tempi maggiori per rafforzare le competenze base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164585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01574A6C" w14:textId="3F3FEB12" w:rsidR="00DF59EF" w:rsidRDefault="00DF59EF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Tempi </w:t>
      </w:r>
      <w:r w:rsidR="00D53B02">
        <w:rPr>
          <w:rFonts w:ascii="Times New Roman" w:hAnsi="Times New Roman" w:cs="Times New Roman"/>
          <w:sz w:val="28"/>
          <w:szCs w:val="28"/>
        </w:rPr>
        <w:t>per</w:t>
      </w:r>
      <w:r>
        <w:rPr>
          <w:rFonts w:ascii="Times New Roman" w:hAnsi="Times New Roman" w:cs="Times New Roman"/>
          <w:sz w:val="28"/>
          <w:szCs w:val="28"/>
        </w:rPr>
        <w:t xml:space="preserve"> recupero</w:t>
      </w:r>
      <w:r w:rsidR="00D53B02">
        <w:rPr>
          <w:rFonts w:ascii="Times New Roman" w:hAnsi="Times New Roman" w:cs="Times New Roman"/>
          <w:sz w:val="28"/>
          <w:szCs w:val="28"/>
        </w:rPr>
        <w:t xml:space="preserve"> in itinere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-118767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0CCEC8FC" w14:textId="4D85449C" w:rsidR="00DF59EF" w:rsidRDefault="00DF59EF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Diversificazione/semplificazione dei contenuti</w:t>
      </w:r>
      <w:r w:rsidR="00BF1C0F">
        <w:rPr>
          <w:rFonts w:ascii="Times New Roman" w:hAnsi="Times New Roman" w:cs="Times New Roman"/>
          <w:sz w:val="28"/>
          <w:szCs w:val="28"/>
        </w:rPr>
        <w:t xml:space="preserve"> 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-2106714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7401246A" w14:textId="3550B2EA" w:rsidR="0064333F" w:rsidRDefault="0064333F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Presenza di alunni stranieri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187665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6ADEFD0A" w14:textId="4BA81870" w:rsidR="00DF59EF" w:rsidRDefault="00DF59EF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Andamento disciplinare problematico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503166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079E5AE7" w14:textId="5F52D133" w:rsidR="00DF59EF" w:rsidRDefault="00DF59EF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Mancanza di materiale didattico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-1441601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269B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0B1ECB1C" w14:textId="14942F62" w:rsidR="005E3C85" w:rsidRPr="00695C6A" w:rsidRDefault="00F460E4" w:rsidP="00BF1C0F">
      <w:pPr>
        <w:pStyle w:val="Paragrafoelenco"/>
        <w:numPr>
          <w:ilvl w:val="0"/>
          <w:numId w:val="1"/>
        </w:numPr>
        <w:tabs>
          <w:tab w:val="left" w:leader="hyphen" w:pos="7371"/>
          <w:tab w:val="left" w:pos="850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Discussione aperta e guidata su temi di attualità</w:t>
      </w:r>
      <w:r w:rsidR="005C269B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38523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5CCE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43C865E5" w14:textId="701B7AEE" w:rsidR="005448B6" w:rsidRPr="00695C6A" w:rsidRDefault="005448B6" w:rsidP="00451EA1">
      <w:pPr>
        <w:pStyle w:val="Paragrafoelenco"/>
        <w:numPr>
          <w:ilvl w:val="0"/>
          <w:numId w:val="1"/>
        </w:numPr>
        <w:tabs>
          <w:tab w:val="left" w:pos="7371"/>
          <w:tab w:val="left" w:pos="8505"/>
        </w:tabs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Altro (specificare le motivazioni del ral</w:t>
      </w:r>
      <w:r w:rsidR="005E3C85">
        <w:rPr>
          <w:rFonts w:ascii="Times New Roman" w:hAnsi="Times New Roman" w:cs="Times New Roman"/>
          <w:sz w:val="28"/>
          <w:szCs w:val="28"/>
        </w:rPr>
        <w:t>lentamento didattico</w:t>
      </w:r>
      <w:r>
        <w:rPr>
          <w:rFonts w:ascii="Times New Roman" w:hAnsi="Times New Roman" w:cs="Times New Roman"/>
          <w:sz w:val="28"/>
          <w:szCs w:val="28"/>
        </w:rPr>
        <w:t>)</w:t>
      </w:r>
      <w:r w:rsidR="00695C6A">
        <w:rPr>
          <w:rFonts w:ascii="Times New Roman" w:hAnsi="Times New Roman" w:cs="Times New Roman"/>
          <w:sz w:val="28"/>
          <w:szCs w:val="28"/>
        </w:rPr>
        <w:t xml:space="preserve"> </w:t>
      </w:r>
      <w:r w:rsidR="005C269B">
        <w:rPr>
          <w:rFonts w:ascii="Times New Roman" w:hAnsi="Times New Roman" w:cs="Times New Roman"/>
          <w:sz w:val="28"/>
          <w:szCs w:val="28"/>
        </w:rPr>
        <w:t xml:space="preserve"> </w:t>
      </w:r>
      <w:r w:rsidR="00695C6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22227263" w14:textId="77777777" w:rsidR="00E27E7B" w:rsidRDefault="00E27E7B" w:rsidP="00695C6A">
      <w:pPr>
        <w:pStyle w:val="Paragrafoelenc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7EF9ED6A" w14:textId="1BFF09AA" w:rsidR="005448B6" w:rsidRPr="00151DC8" w:rsidRDefault="005448B6" w:rsidP="00DF4A1C">
      <w:pPr>
        <w:pStyle w:val="Paragrafoelenco"/>
        <w:spacing w:line="480" w:lineRule="auto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151DC8">
        <w:rPr>
          <w:rFonts w:ascii="Times New Roman" w:hAnsi="Times New Roman" w:cs="Times New Roman"/>
          <w:b/>
          <w:sz w:val="28"/>
          <w:szCs w:val="28"/>
        </w:rPr>
        <w:lastRenderedPageBreak/>
        <w:t>Strategie di recupero/diversificazione</w:t>
      </w:r>
    </w:p>
    <w:p w14:paraId="4715CA7C" w14:textId="29A82088" w:rsidR="005448B6" w:rsidRPr="00BA771F" w:rsidRDefault="005448B6" w:rsidP="00BA771F">
      <w:pPr>
        <w:pStyle w:val="Paragrafoelenco"/>
        <w:numPr>
          <w:ilvl w:val="0"/>
          <w:numId w:val="2"/>
        </w:numPr>
        <w:tabs>
          <w:tab w:val="left" w:leader="hyphen" w:pos="737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>Tempi più lunghi per le diverse UDA</w:t>
      </w:r>
      <w:r w:rsidR="00E30744" w:rsidRPr="00BA771F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-127795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C9C" w:rsidRPr="00BA771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E30744" w:rsidRPr="00BA771F">
        <w:rPr>
          <w:rFonts w:ascii="Times New Roman" w:hAnsi="Times New Roman" w:cs="Times New Roman"/>
          <w:sz w:val="28"/>
          <w:szCs w:val="28"/>
        </w:rPr>
        <w:tab/>
      </w:r>
    </w:p>
    <w:p w14:paraId="2A05D7B5" w14:textId="4521ECCF" w:rsidR="005448B6" w:rsidRPr="00BA771F" w:rsidRDefault="005448B6" w:rsidP="00BA771F">
      <w:pPr>
        <w:pStyle w:val="Paragrafoelenco"/>
        <w:numPr>
          <w:ilvl w:val="0"/>
          <w:numId w:val="2"/>
        </w:numPr>
        <w:tabs>
          <w:tab w:val="left" w:leader="hyphen" w:pos="737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>Schede semplificate/adattate ai bisogni della classe</w:t>
      </w:r>
      <w:r w:rsidR="008D1C9C" w:rsidRPr="00BA771F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-151722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C9C" w:rsidRPr="00BA771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3D30FA5E" w14:textId="121B32BD" w:rsidR="005448B6" w:rsidRPr="00BA771F" w:rsidRDefault="00D53B02" w:rsidP="00BA771F">
      <w:pPr>
        <w:pStyle w:val="Paragrafoelenco"/>
        <w:numPr>
          <w:ilvl w:val="0"/>
          <w:numId w:val="2"/>
        </w:numPr>
        <w:tabs>
          <w:tab w:val="left" w:leader="hyphen" w:pos="737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>Giochi didattici da siti dedicati</w:t>
      </w:r>
      <w:r w:rsidR="008D1C9C" w:rsidRPr="00BA771F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151819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C9C" w:rsidRPr="00BA771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1B01CA28" w14:textId="18129C1D" w:rsidR="00D53B02" w:rsidRPr="00BA771F" w:rsidRDefault="00D53B02" w:rsidP="00BA771F">
      <w:pPr>
        <w:pStyle w:val="Paragrafoelenco"/>
        <w:numPr>
          <w:ilvl w:val="0"/>
          <w:numId w:val="2"/>
        </w:numPr>
        <w:tabs>
          <w:tab w:val="left" w:leader="hyphen" w:pos="737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 xml:space="preserve">Impiego di canzoni, </w:t>
      </w:r>
      <w:proofErr w:type="spellStart"/>
      <w:r w:rsidRPr="00BA771F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BA771F">
        <w:rPr>
          <w:rFonts w:ascii="Times New Roman" w:hAnsi="Times New Roman" w:cs="Times New Roman"/>
          <w:sz w:val="28"/>
          <w:szCs w:val="28"/>
        </w:rPr>
        <w:t xml:space="preserve"> playing</w:t>
      </w:r>
      <w:r w:rsidR="008D1C9C" w:rsidRPr="00BA771F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811684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C9C" w:rsidRPr="00BA771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2EB52A7D" w14:textId="2F3EE20C" w:rsidR="00D53B02" w:rsidRPr="00BA771F" w:rsidRDefault="00D53B02" w:rsidP="00BA771F">
      <w:pPr>
        <w:pStyle w:val="Paragrafoelenco"/>
        <w:numPr>
          <w:ilvl w:val="0"/>
          <w:numId w:val="2"/>
        </w:numPr>
        <w:tabs>
          <w:tab w:val="left" w:leader="hyphen" w:pos="737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>Cooperative Learning (gruppi di lavoro)</w:t>
      </w:r>
      <w:r w:rsidR="008D1C9C" w:rsidRPr="00BA771F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-1606188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C9C" w:rsidRPr="00BA771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772BBB99" w14:textId="6C011550" w:rsidR="00D53B02" w:rsidRPr="00BA771F" w:rsidRDefault="00D53B02" w:rsidP="00BA771F">
      <w:pPr>
        <w:pStyle w:val="Paragrafoelenco"/>
        <w:numPr>
          <w:ilvl w:val="0"/>
          <w:numId w:val="2"/>
        </w:numPr>
        <w:tabs>
          <w:tab w:val="left" w:leader="hyphen" w:pos="737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>Tutoraggio</w:t>
      </w:r>
      <w:r w:rsidR="008D1C9C" w:rsidRPr="00BA771F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-1767995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C9C" w:rsidRPr="00BA771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63C8D3A4" w14:textId="2AFEEBAD" w:rsidR="00D53B02" w:rsidRPr="00BA771F" w:rsidRDefault="00D53B02" w:rsidP="00BA771F">
      <w:pPr>
        <w:pStyle w:val="Paragrafoelenco"/>
        <w:numPr>
          <w:ilvl w:val="0"/>
          <w:numId w:val="2"/>
        </w:numPr>
        <w:tabs>
          <w:tab w:val="left" w:leader="hyphen" w:pos="737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>Diversificazione dei materiali</w:t>
      </w:r>
      <w:r w:rsidR="008D1C9C" w:rsidRPr="00BA771F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-1280172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C9C" w:rsidRPr="00BA771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2A6C2C8C" w14:textId="68365EB2" w:rsidR="00F460E4" w:rsidRPr="00BA771F" w:rsidRDefault="00D53B02" w:rsidP="00BA771F">
      <w:pPr>
        <w:pStyle w:val="Paragrafoelenco"/>
        <w:numPr>
          <w:ilvl w:val="0"/>
          <w:numId w:val="2"/>
        </w:numPr>
        <w:tabs>
          <w:tab w:val="left" w:leader="hyphen" w:pos="7371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>Diversificazione delle consegne</w:t>
      </w:r>
      <w:r w:rsidR="008D1C9C" w:rsidRPr="00BA771F">
        <w:rPr>
          <w:rFonts w:ascii="Times New Roman" w:hAnsi="Times New Roman" w:cs="Times New Roman"/>
          <w:sz w:val="28"/>
          <w:szCs w:val="28"/>
        </w:rPr>
        <w:tab/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202759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C9C" w:rsidRPr="00BA771F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</w:p>
    <w:p w14:paraId="12F5B4E7" w14:textId="6F0DA890" w:rsidR="00F460E4" w:rsidRPr="00BA771F" w:rsidRDefault="00F460E4" w:rsidP="00BA771F">
      <w:pPr>
        <w:pStyle w:val="Paragrafoelenco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771F">
        <w:rPr>
          <w:rFonts w:ascii="Times New Roman" w:hAnsi="Times New Roman" w:cs="Times New Roman"/>
          <w:sz w:val="28"/>
          <w:szCs w:val="28"/>
        </w:rPr>
        <w:t>A</w:t>
      </w:r>
      <w:r w:rsidR="00695C6A" w:rsidRPr="00BA771F">
        <w:rPr>
          <w:rFonts w:ascii="Times New Roman" w:hAnsi="Times New Roman" w:cs="Times New Roman"/>
          <w:sz w:val="28"/>
          <w:szCs w:val="28"/>
        </w:rPr>
        <w:t>l</w:t>
      </w:r>
      <w:r w:rsidRPr="00BA771F">
        <w:rPr>
          <w:rFonts w:ascii="Times New Roman" w:hAnsi="Times New Roman" w:cs="Times New Roman"/>
          <w:sz w:val="28"/>
          <w:szCs w:val="28"/>
        </w:rPr>
        <w:t>tro</w:t>
      </w:r>
      <w:r w:rsidR="00695C6A" w:rsidRPr="00BA771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14:paraId="7729C4AD" w14:textId="77777777" w:rsidR="00F460E4" w:rsidRDefault="00F460E4" w:rsidP="00F460E4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186B1AFC" w14:textId="77777777" w:rsidR="00F460E4" w:rsidRDefault="00F460E4" w:rsidP="00F460E4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2615BB74" w14:textId="578704D9" w:rsidR="00D24D35" w:rsidRDefault="00E2188B" w:rsidP="00E2188B">
      <w:pPr>
        <w:pStyle w:val="Paragrafoelenco"/>
        <w:ind w:left="705" w:hanging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N.B.</w:t>
      </w:r>
      <w:r>
        <w:rPr>
          <w:rFonts w:ascii="Times New Roman" w:hAnsi="Times New Roman" w:cs="Times New Roman"/>
          <w:sz w:val="28"/>
          <w:szCs w:val="28"/>
        </w:rPr>
        <w:tab/>
      </w:r>
      <w:r w:rsidR="009F78C3">
        <w:rPr>
          <w:rFonts w:ascii="Times New Roman" w:hAnsi="Times New Roman" w:cs="Times New Roman"/>
          <w:sz w:val="28"/>
          <w:szCs w:val="28"/>
        </w:rPr>
        <w:t>ALUNNI ASSENTI PER UN NUMERO DI ORE PARI O SUPERIORE AL 50% DEL TOTALE MENSILE</w:t>
      </w:r>
      <w:r w:rsidR="008E2A28">
        <w:rPr>
          <w:rFonts w:ascii="Times New Roman" w:hAnsi="Times New Roman" w:cs="Times New Roman"/>
          <w:sz w:val="28"/>
          <w:szCs w:val="28"/>
        </w:rPr>
        <w:t xml:space="preserve"> RIFERITO ALLA PROPRIA DISCIPLINA:</w:t>
      </w:r>
    </w:p>
    <w:p w14:paraId="5AB006FF" w14:textId="77777777" w:rsidR="009F78C3" w:rsidRDefault="009F78C3" w:rsidP="005448B6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356F0BD1" w14:textId="77777777" w:rsidR="009F78C3" w:rsidRDefault="009F78C3" w:rsidP="005448B6">
      <w:pPr>
        <w:pStyle w:val="Paragrafoelenco"/>
        <w:rPr>
          <w:rFonts w:ascii="Times New Roman" w:hAnsi="Times New Roman" w:cs="Times New Roman"/>
          <w:sz w:val="28"/>
          <w:szCs w:val="28"/>
        </w:rPr>
      </w:pPr>
    </w:p>
    <w:p w14:paraId="2AC50811" w14:textId="1F1A70E4" w:rsidR="00D24D35" w:rsidRPr="00BA771F" w:rsidRDefault="00BA771F" w:rsidP="00BA7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Caivano, </w:t>
      </w:r>
      <w:r w:rsidR="0064333F" w:rsidRPr="00BA771F">
        <w:rPr>
          <w:rFonts w:ascii="Times New Roman" w:hAnsi="Times New Roman" w:cs="Times New Roman"/>
          <w:sz w:val="28"/>
          <w:szCs w:val="28"/>
        </w:rPr>
        <w:tab/>
      </w:r>
      <w:r w:rsidR="0064333F" w:rsidRPr="00BA771F">
        <w:rPr>
          <w:rFonts w:ascii="Times New Roman" w:hAnsi="Times New Roman" w:cs="Times New Roman"/>
          <w:sz w:val="28"/>
          <w:szCs w:val="28"/>
        </w:rPr>
        <w:tab/>
      </w:r>
      <w:r w:rsidR="0064333F" w:rsidRPr="00BA771F">
        <w:rPr>
          <w:rFonts w:ascii="Times New Roman" w:hAnsi="Times New Roman" w:cs="Times New Roman"/>
          <w:sz w:val="28"/>
          <w:szCs w:val="28"/>
        </w:rPr>
        <w:tab/>
      </w:r>
      <w:r w:rsidR="0064333F" w:rsidRPr="00BA771F">
        <w:rPr>
          <w:rFonts w:ascii="Times New Roman" w:hAnsi="Times New Roman" w:cs="Times New Roman"/>
          <w:sz w:val="28"/>
          <w:szCs w:val="28"/>
        </w:rPr>
        <w:tab/>
      </w:r>
      <w:r w:rsidR="0064333F" w:rsidRPr="00BA771F">
        <w:rPr>
          <w:rFonts w:ascii="Times New Roman" w:hAnsi="Times New Roman" w:cs="Times New Roman"/>
          <w:sz w:val="28"/>
          <w:szCs w:val="28"/>
        </w:rPr>
        <w:tab/>
      </w:r>
      <w:r w:rsidR="0064333F" w:rsidRPr="00BA771F">
        <w:rPr>
          <w:rFonts w:ascii="Times New Roman" w:hAnsi="Times New Roman" w:cs="Times New Roman"/>
          <w:sz w:val="28"/>
          <w:szCs w:val="28"/>
        </w:rPr>
        <w:tab/>
      </w:r>
      <w:r w:rsidR="0064333F" w:rsidRPr="00BA771F">
        <w:rPr>
          <w:rFonts w:ascii="Times New Roman" w:hAnsi="Times New Roman" w:cs="Times New Roman"/>
          <w:sz w:val="28"/>
          <w:szCs w:val="28"/>
        </w:rPr>
        <w:tab/>
      </w:r>
      <w:r w:rsidR="0064333F" w:rsidRPr="00BA771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4333F" w:rsidRPr="00BA771F">
        <w:rPr>
          <w:rFonts w:ascii="Times New Roman" w:hAnsi="Times New Roman" w:cs="Times New Roman"/>
          <w:sz w:val="28"/>
          <w:szCs w:val="28"/>
        </w:rPr>
        <w:t>IL DOCENTE</w:t>
      </w:r>
    </w:p>
    <w:sectPr w:rsidR="00D24D35" w:rsidRPr="00BA771F" w:rsidSect="00E27E7B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F2CBC"/>
    <w:multiLevelType w:val="hybridMultilevel"/>
    <w:tmpl w:val="A31AAC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35917"/>
    <w:multiLevelType w:val="hybridMultilevel"/>
    <w:tmpl w:val="9AAA05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7373870">
    <w:abstractNumId w:val="1"/>
  </w:num>
  <w:num w:numId="2" w16cid:durableId="1027364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394"/>
    <w:rsid w:val="000F1539"/>
    <w:rsid w:val="00127257"/>
    <w:rsid w:val="00151DC8"/>
    <w:rsid w:val="001967D6"/>
    <w:rsid w:val="001D48DA"/>
    <w:rsid w:val="001E19CA"/>
    <w:rsid w:val="002321AC"/>
    <w:rsid w:val="00441F26"/>
    <w:rsid w:val="00451EA1"/>
    <w:rsid w:val="00507F49"/>
    <w:rsid w:val="005448B6"/>
    <w:rsid w:val="00595356"/>
    <w:rsid w:val="005C269B"/>
    <w:rsid w:val="005E3C85"/>
    <w:rsid w:val="0064333F"/>
    <w:rsid w:val="00695C6A"/>
    <w:rsid w:val="0074416C"/>
    <w:rsid w:val="007C5A5C"/>
    <w:rsid w:val="00833152"/>
    <w:rsid w:val="00870394"/>
    <w:rsid w:val="008755D9"/>
    <w:rsid w:val="008D1C9C"/>
    <w:rsid w:val="008E2A28"/>
    <w:rsid w:val="0099411C"/>
    <w:rsid w:val="009D6AC0"/>
    <w:rsid w:val="009F2E84"/>
    <w:rsid w:val="009F78C3"/>
    <w:rsid w:val="00A37874"/>
    <w:rsid w:val="00A75CCE"/>
    <w:rsid w:val="00B1517A"/>
    <w:rsid w:val="00BA771F"/>
    <w:rsid w:val="00BF1C0F"/>
    <w:rsid w:val="00D24D35"/>
    <w:rsid w:val="00D53B02"/>
    <w:rsid w:val="00D664A1"/>
    <w:rsid w:val="00DF4A1C"/>
    <w:rsid w:val="00DF59EF"/>
    <w:rsid w:val="00E0223F"/>
    <w:rsid w:val="00E2188B"/>
    <w:rsid w:val="00E27E7B"/>
    <w:rsid w:val="00E30744"/>
    <w:rsid w:val="00E40E32"/>
    <w:rsid w:val="00EA3225"/>
    <w:rsid w:val="00EF2CF8"/>
    <w:rsid w:val="00EF3508"/>
    <w:rsid w:val="00F044E2"/>
    <w:rsid w:val="00F460E4"/>
    <w:rsid w:val="00F75792"/>
    <w:rsid w:val="00FF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D9E6"/>
  <w15:docId w15:val="{A751F78B-90C3-47F4-A8CD-8112E7D2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59EF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5E3C85"/>
    <w:rPr>
      <w:color w:val="0000FF"/>
      <w:u w:val="single"/>
    </w:rPr>
  </w:style>
  <w:style w:type="character" w:styleId="Riferimentointenso">
    <w:name w:val="Intense Reference"/>
    <w:basedOn w:val="Carpredefinitoparagrafo"/>
    <w:uiPriority w:val="32"/>
    <w:qFormat/>
    <w:rsid w:val="001D48DA"/>
    <w:rPr>
      <w:b/>
      <w:bCs/>
      <w:smallCaps/>
      <w:color w:val="4F81BD" w:themeColor="accent1"/>
      <w:spacing w:val="5"/>
    </w:rPr>
  </w:style>
  <w:style w:type="character" w:styleId="Menzionenonrisolta">
    <w:name w:val="Unresolved Mention"/>
    <w:basedOn w:val="Carpredefinitoparagrafo"/>
    <w:uiPriority w:val="99"/>
    <w:semiHidden/>
    <w:unhideWhenUsed/>
    <w:rsid w:val="009F2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hpedia.wikis.cc/wiki/Consejo_de_Eur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vicolab.it/la-repubblica-democratica-un-patrimonio-comune-un-obiettivo-da-raggiungere-di-claudio-lombardi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naic8dr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ic8dr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733994</dc:creator>
  <cp:keywords/>
  <dc:description/>
  <cp:lastModifiedBy>Sebastiano</cp:lastModifiedBy>
  <cp:revision>42</cp:revision>
  <dcterms:created xsi:type="dcterms:W3CDTF">2023-09-04T17:45:00Z</dcterms:created>
  <dcterms:modified xsi:type="dcterms:W3CDTF">2023-10-23T17:30:00Z</dcterms:modified>
</cp:coreProperties>
</file>